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4F" w:rsidRPr="00CD728C" w:rsidRDefault="008B584F" w:rsidP="00F936CD">
      <w:pPr>
        <w:pStyle w:val="NormalWeb"/>
        <w:shd w:val="clear" w:color="auto" w:fill="FFFFFF"/>
        <w:tabs>
          <w:tab w:val="left" w:pos="3382"/>
        </w:tabs>
        <w:spacing w:before="0" w:beforeAutospacing="0" w:after="120" w:afterAutospacing="0"/>
        <w:jc w:val="center"/>
        <w:textAlignment w:val="baseline"/>
        <w:rPr>
          <w:rFonts w:ascii="Book Antiqua" w:hAnsi="Book Antiqua"/>
          <w:b/>
          <w:sz w:val="20"/>
          <w:szCs w:val="20"/>
        </w:rPr>
      </w:pPr>
      <w:r w:rsidRPr="00CD728C">
        <w:rPr>
          <w:rFonts w:ascii="Book Antiqua" w:hAnsi="Book Antiqua"/>
          <w:b/>
          <w:sz w:val="20"/>
          <w:szCs w:val="20"/>
        </w:rPr>
        <w:t>Copy &amp; paste into an email to the applicant and fill out</w:t>
      </w:r>
    </w:p>
    <w:p w:rsidR="00F936CD" w:rsidRPr="00CD728C" w:rsidRDefault="00F936CD" w:rsidP="003D5B53">
      <w:pPr>
        <w:pStyle w:val="NormalWeb"/>
        <w:shd w:val="clear" w:color="auto" w:fill="FFFFFF"/>
        <w:spacing w:before="0" w:beforeAutospacing="0" w:after="120" w:afterAutospacing="0"/>
        <w:textAlignment w:val="baseline"/>
        <w:rPr>
          <w:rFonts w:ascii="Book Antiqua" w:hAnsi="Book Antiqua"/>
          <w:color w:val="333333"/>
          <w:sz w:val="20"/>
          <w:szCs w:val="20"/>
        </w:rPr>
      </w:pPr>
    </w:p>
    <w:p w:rsidR="00AC3216" w:rsidRPr="00CD728C" w:rsidRDefault="00AC3216" w:rsidP="00AC3216">
      <w:pPr>
        <w:pStyle w:val="NormalWeb"/>
        <w:spacing w:before="0" w:beforeAutospacing="0" w:after="120" w:afterAutospacing="0"/>
        <w:textAlignment w:val="baseline"/>
        <w:rPr>
          <w:rFonts w:ascii="Book Antiqua" w:hAnsi="Book Antiqua" w:cs="Arial"/>
          <w:color w:val="222222"/>
          <w:sz w:val="20"/>
          <w:szCs w:val="20"/>
        </w:rPr>
      </w:pPr>
      <w:r w:rsidRPr="00CD728C">
        <w:rPr>
          <w:rFonts w:ascii="Book Antiqua" w:hAnsi="Book Antiqua" w:cs="Arial"/>
          <w:color w:val="333333"/>
          <w:sz w:val="20"/>
          <w:szCs w:val="20"/>
        </w:rPr>
        <w:t>This correspondence is to inform you that your application for adoption has been:</w:t>
      </w:r>
    </w:p>
    <w:p w:rsidR="00AC3216" w:rsidRPr="00CD728C" w:rsidRDefault="00AC3216" w:rsidP="00AC3216">
      <w:pPr>
        <w:pStyle w:val="NormalWeb"/>
        <w:spacing w:before="0" w:beforeAutospacing="0" w:after="120" w:afterAutospacing="0"/>
        <w:textAlignment w:val="baseline"/>
        <w:rPr>
          <w:rFonts w:ascii="Book Antiqua" w:hAnsi="Book Antiqua" w:cs="Arial"/>
          <w:color w:val="222222"/>
          <w:sz w:val="20"/>
          <w:szCs w:val="20"/>
        </w:rPr>
      </w:pPr>
      <w:r w:rsidRPr="00CD728C">
        <w:rPr>
          <w:rFonts w:ascii="Book Antiqua" w:hAnsi="Book Antiqua" w:cs="Arial"/>
          <w:b/>
          <w:bCs/>
          <w:color w:val="333333"/>
          <w:sz w:val="20"/>
          <w:szCs w:val="20"/>
        </w:rPr>
        <w:t>X         Approved</w:t>
      </w:r>
    </w:p>
    <w:p w:rsidR="00AC3216" w:rsidRPr="00CD728C" w:rsidRDefault="00AC3216" w:rsidP="00AC3216">
      <w:pPr>
        <w:pStyle w:val="NormalWeb"/>
        <w:spacing w:before="0" w:beforeAutospacing="0" w:after="120" w:afterAutospacing="0"/>
        <w:textAlignment w:val="baseline"/>
        <w:rPr>
          <w:rFonts w:ascii="Book Antiqua" w:hAnsi="Book Antiqua" w:cs="Arial"/>
          <w:color w:val="222222"/>
          <w:sz w:val="20"/>
          <w:szCs w:val="20"/>
        </w:rPr>
      </w:pPr>
      <w:r w:rsidRPr="00CD728C">
        <w:rPr>
          <w:rFonts w:ascii="Book Antiqua" w:hAnsi="Book Antiqua" w:cs="Arial"/>
          <w:color w:val="333333"/>
          <w:sz w:val="20"/>
          <w:szCs w:val="20"/>
        </w:rPr>
        <w:t> </w:t>
      </w:r>
    </w:p>
    <w:p w:rsidR="00AC3216" w:rsidRPr="00CD728C" w:rsidRDefault="00AC3216" w:rsidP="00AC3216">
      <w:pPr>
        <w:pStyle w:val="NormalWeb"/>
        <w:spacing w:before="0" w:beforeAutospacing="0" w:after="120" w:afterAutospacing="0"/>
        <w:textAlignment w:val="baseline"/>
        <w:rPr>
          <w:rFonts w:ascii="Book Antiqua" w:hAnsi="Book Antiqua" w:cs="Arial"/>
          <w:color w:val="222222"/>
          <w:sz w:val="20"/>
          <w:szCs w:val="20"/>
        </w:rPr>
      </w:pPr>
      <w:r w:rsidRPr="00CD728C">
        <w:rPr>
          <w:rFonts w:ascii="Book Antiqua" w:hAnsi="Book Antiqua" w:cs="Arial"/>
          <w:color w:val="333333"/>
          <w:sz w:val="20"/>
          <w:szCs w:val="20"/>
        </w:rPr>
        <w:t>Prior to turnover, the following forms (attached to this email) must be filled out and returned to WLCCAR for processing</w:t>
      </w:r>
      <w:r w:rsidR="00461B48" w:rsidRPr="00CD728C">
        <w:rPr>
          <w:rFonts w:ascii="Book Antiqua" w:hAnsi="Book Antiqua" w:cs="Arial"/>
          <w:color w:val="333333"/>
          <w:sz w:val="20"/>
          <w:szCs w:val="20"/>
        </w:rPr>
        <w:t xml:space="preserve"> </w:t>
      </w:r>
      <w:r w:rsidR="00461B48" w:rsidRPr="00CD728C">
        <w:rPr>
          <w:rFonts w:ascii="Book Antiqua" w:hAnsi="Book Antiqua" w:cs="Arial"/>
          <w:color w:val="333333"/>
          <w:sz w:val="22"/>
          <w:szCs w:val="22"/>
          <w:shd w:val="clear" w:color="auto" w:fill="FFFFFF"/>
        </w:rPr>
        <w:t>via email or fax.</w:t>
      </w:r>
    </w:p>
    <w:p w:rsidR="00AC3216" w:rsidRPr="00CD728C" w:rsidRDefault="00AC3216" w:rsidP="00AC3216">
      <w:pPr>
        <w:pStyle w:val="NormalWeb"/>
        <w:spacing w:before="0" w:beforeAutospacing="0" w:after="120" w:afterAutospacing="0"/>
        <w:textAlignment w:val="baseline"/>
        <w:rPr>
          <w:rFonts w:ascii="Book Antiqua" w:hAnsi="Book Antiqua" w:cs="Arial"/>
          <w:color w:val="222222"/>
          <w:sz w:val="20"/>
          <w:szCs w:val="20"/>
        </w:rPr>
      </w:pPr>
      <w:r w:rsidRPr="00CD728C">
        <w:rPr>
          <w:rFonts w:ascii="Book Antiqua" w:hAnsi="Book Antiqua" w:cs="Arial"/>
          <w:color w:val="333333"/>
          <w:sz w:val="20"/>
          <w:szCs w:val="20"/>
        </w:rPr>
        <w:t> </w:t>
      </w:r>
    </w:p>
    <w:p w:rsidR="00AC3216" w:rsidRPr="00CD728C" w:rsidRDefault="00AC3216" w:rsidP="00AC3216">
      <w:pPr>
        <w:pStyle w:val="NormalWeb"/>
        <w:spacing w:before="0" w:beforeAutospacing="0" w:after="120" w:afterAutospacing="0"/>
        <w:ind w:left="720" w:hanging="360"/>
        <w:textAlignment w:val="baseline"/>
        <w:rPr>
          <w:rFonts w:ascii="Book Antiqua" w:hAnsi="Book Antiqua" w:cs="Arial"/>
          <w:color w:val="222222"/>
          <w:sz w:val="20"/>
          <w:szCs w:val="20"/>
        </w:rPr>
      </w:pPr>
      <w:r w:rsidRPr="00CD728C">
        <w:rPr>
          <w:rFonts w:ascii="Book Antiqua" w:hAnsi="Book Antiqua" w:cs="Arial"/>
          <w:color w:val="333333"/>
          <w:sz w:val="20"/>
          <w:szCs w:val="20"/>
        </w:rPr>
        <w:t></w:t>
      </w:r>
      <w:r w:rsidRPr="00CD728C">
        <w:rPr>
          <w:rFonts w:ascii="Book Antiqua" w:hAnsi="Book Antiqua"/>
          <w:color w:val="333333"/>
          <w:sz w:val="20"/>
          <w:szCs w:val="20"/>
        </w:rPr>
        <w:t>        </w:t>
      </w:r>
      <w:r w:rsidRPr="00CD728C">
        <w:rPr>
          <w:rStyle w:val="apple-converted-space"/>
          <w:rFonts w:ascii="Book Antiqua" w:hAnsi="Book Antiqua"/>
          <w:color w:val="333333"/>
          <w:sz w:val="20"/>
          <w:szCs w:val="20"/>
        </w:rPr>
        <w:t> </w:t>
      </w:r>
      <w:r w:rsidRPr="00CD728C">
        <w:rPr>
          <w:rFonts w:ascii="Book Antiqua" w:hAnsi="Book Antiqua" w:cs="Arial"/>
          <w:color w:val="333333"/>
          <w:sz w:val="20"/>
          <w:szCs w:val="20"/>
        </w:rPr>
        <w:t>Adoption Agreement</w:t>
      </w:r>
    </w:p>
    <w:p w:rsidR="00AC3216" w:rsidRPr="00CD728C" w:rsidRDefault="00AC3216" w:rsidP="00AC3216">
      <w:pPr>
        <w:pStyle w:val="NormalWeb"/>
        <w:spacing w:before="0" w:beforeAutospacing="0" w:after="120" w:afterAutospacing="0"/>
        <w:ind w:left="720"/>
        <w:textAlignment w:val="baseline"/>
        <w:rPr>
          <w:rFonts w:ascii="Book Antiqua" w:hAnsi="Book Antiqua" w:cs="Arial"/>
          <w:color w:val="222222"/>
          <w:sz w:val="20"/>
          <w:szCs w:val="20"/>
        </w:rPr>
      </w:pPr>
      <w:r w:rsidRPr="00CD728C">
        <w:rPr>
          <w:rFonts w:ascii="Book Antiqua" w:hAnsi="Book Antiqua" w:cs="Arial"/>
          <w:color w:val="333333"/>
          <w:sz w:val="20"/>
          <w:szCs w:val="20"/>
        </w:rPr>
        <w:t> </w:t>
      </w:r>
    </w:p>
    <w:p w:rsidR="00AC3216" w:rsidRPr="00CD728C" w:rsidRDefault="00AC3216" w:rsidP="00AC3216">
      <w:pPr>
        <w:pStyle w:val="NormalWeb"/>
        <w:spacing w:before="0" w:beforeAutospacing="0" w:after="120" w:afterAutospacing="0"/>
        <w:textAlignment w:val="baseline"/>
        <w:rPr>
          <w:rFonts w:ascii="Book Antiqua" w:hAnsi="Book Antiqua" w:cs="Arial"/>
          <w:color w:val="333333"/>
          <w:sz w:val="20"/>
          <w:szCs w:val="20"/>
        </w:rPr>
      </w:pPr>
      <w:r w:rsidRPr="00CD728C">
        <w:rPr>
          <w:rFonts w:ascii="Book Antiqua" w:hAnsi="Book Antiqua" w:cs="Arial"/>
          <w:color w:val="333333"/>
          <w:sz w:val="20"/>
          <w:szCs w:val="20"/>
        </w:rPr>
        <w:t>A non-refundable adoption fee of $</w:t>
      </w:r>
      <w:r w:rsidRPr="00CD728C">
        <w:rPr>
          <w:rFonts w:ascii="Book Antiqua" w:hAnsi="Book Antiqua" w:cs="Arial"/>
          <w:color w:val="333333"/>
          <w:sz w:val="20"/>
          <w:szCs w:val="20"/>
          <w:u w:val="single"/>
        </w:rPr>
        <w:tab/>
      </w:r>
      <w:r w:rsidRPr="00CD728C">
        <w:rPr>
          <w:rFonts w:ascii="Book Antiqua" w:hAnsi="Book Antiqua" w:cs="Arial"/>
          <w:color w:val="333333"/>
          <w:sz w:val="20"/>
          <w:szCs w:val="20"/>
          <w:u w:val="single"/>
        </w:rPr>
        <w:tab/>
      </w:r>
      <w:r w:rsidRPr="00CD728C">
        <w:rPr>
          <w:rFonts w:ascii="Book Antiqua" w:hAnsi="Book Antiqua" w:cs="Arial"/>
          <w:color w:val="333333"/>
          <w:sz w:val="20"/>
          <w:szCs w:val="20"/>
        </w:rPr>
        <w:t xml:space="preserve"> must be received within 4 business days of the commencem</w:t>
      </w:r>
      <w:r w:rsidR="00F25966" w:rsidRPr="00CD728C">
        <w:rPr>
          <w:rFonts w:ascii="Book Antiqua" w:hAnsi="Book Antiqua" w:cs="Arial"/>
          <w:color w:val="333333"/>
          <w:sz w:val="20"/>
          <w:szCs w:val="20"/>
        </w:rPr>
        <w:t xml:space="preserve">ent of the adoption agreement. </w:t>
      </w:r>
      <w:r w:rsidRPr="00CD728C">
        <w:rPr>
          <w:rFonts w:ascii="Book Antiqua" w:hAnsi="Book Antiqua" w:cs="Arial"/>
          <w:color w:val="333333"/>
          <w:sz w:val="20"/>
          <w:szCs w:val="20"/>
        </w:rPr>
        <w:t>WLCCAR accepts PayPal, personal checks, money orders and/or Cashier’s Check (made payable to WLCCAR).</w:t>
      </w:r>
    </w:p>
    <w:p w:rsidR="00F25966" w:rsidRPr="00CD728C" w:rsidRDefault="00F25966" w:rsidP="00AC3216">
      <w:pPr>
        <w:pStyle w:val="NormalWeb"/>
        <w:spacing w:before="0" w:beforeAutospacing="0" w:after="120" w:afterAutospacing="0"/>
        <w:textAlignment w:val="baseline"/>
        <w:rPr>
          <w:rFonts w:ascii="Book Antiqua" w:hAnsi="Book Antiqua" w:cs="Arial"/>
          <w:color w:val="222222"/>
          <w:sz w:val="20"/>
          <w:szCs w:val="20"/>
        </w:rPr>
      </w:pPr>
      <w:r w:rsidRPr="00CD728C">
        <w:rPr>
          <w:rFonts w:ascii="Book Antiqua" w:hAnsi="Book Antiqua" w:cs="Arial"/>
          <w:color w:val="333333"/>
          <w:sz w:val="20"/>
          <w:szCs w:val="20"/>
        </w:rPr>
        <w:t>TO SUBMIT ADOPTION FEE VIA PAYAPL: http://www.wlccrescue.org/submit-adoption-fee.html</w:t>
      </w:r>
    </w:p>
    <w:p w:rsidR="00AC3216" w:rsidRPr="00CD728C" w:rsidRDefault="00AC3216" w:rsidP="00AC3216">
      <w:pPr>
        <w:pStyle w:val="NormalWeb"/>
        <w:spacing w:before="0" w:beforeAutospacing="0" w:after="120" w:afterAutospacing="0"/>
        <w:textAlignment w:val="baseline"/>
        <w:rPr>
          <w:rFonts w:ascii="Book Antiqua" w:hAnsi="Book Antiqua" w:cs="Arial"/>
          <w:color w:val="222222"/>
          <w:sz w:val="20"/>
          <w:szCs w:val="20"/>
        </w:rPr>
      </w:pPr>
      <w:r w:rsidRPr="00CD728C">
        <w:rPr>
          <w:rFonts w:ascii="Book Antiqua" w:hAnsi="Book Antiqua" w:cs="Arial"/>
          <w:color w:val="333333"/>
          <w:sz w:val="20"/>
          <w:szCs w:val="20"/>
        </w:rPr>
        <w:t>After we email confirmation of having received these forms, you will need to contact the foster parent, information below, to arrange transport</w:t>
      </w:r>
      <w:r w:rsidR="00676D7A" w:rsidRPr="00CD728C">
        <w:rPr>
          <w:rFonts w:ascii="Book Antiqua" w:hAnsi="Book Antiqua" w:cs="Arial"/>
          <w:color w:val="333333"/>
          <w:sz w:val="20"/>
          <w:szCs w:val="20"/>
        </w:rPr>
        <w:t xml:space="preserve"> and </w:t>
      </w:r>
      <w:r w:rsidR="00676D7A" w:rsidRPr="00CD728C">
        <w:rPr>
          <w:rFonts w:ascii="Book Antiqua" w:hAnsi="Book Antiqua" w:cs="Arial"/>
          <w:color w:val="222222"/>
          <w:sz w:val="20"/>
          <w:shd w:val="clear" w:color="auto" w:fill="FFFFFF"/>
        </w:rPr>
        <w:t xml:space="preserve">don't forget to join our Adopters Group on </w:t>
      </w:r>
      <w:proofErr w:type="spellStart"/>
      <w:r w:rsidR="00676D7A" w:rsidRPr="00CD728C">
        <w:rPr>
          <w:rFonts w:ascii="Book Antiqua" w:hAnsi="Book Antiqua" w:cs="Arial"/>
          <w:color w:val="222222"/>
          <w:sz w:val="20"/>
          <w:shd w:val="clear" w:color="auto" w:fill="FFFFFF"/>
        </w:rPr>
        <w:t>Facebook</w:t>
      </w:r>
      <w:proofErr w:type="spellEnd"/>
      <w:r w:rsidR="00676D7A" w:rsidRPr="00CD728C">
        <w:rPr>
          <w:rFonts w:ascii="Book Antiqua" w:hAnsi="Book Antiqua" w:cs="Arial"/>
          <w:color w:val="222222"/>
          <w:sz w:val="20"/>
          <w:shd w:val="clear" w:color="auto" w:fill="FFFFFF"/>
        </w:rPr>
        <w:t>! https://www.facebook.com/groups/WLCCARadopters/</w:t>
      </w:r>
    </w:p>
    <w:p w:rsidR="00AC3216" w:rsidRPr="00CD728C" w:rsidRDefault="00AC3216" w:rsidP="00AC3216">
      <w:pPr>
        <w:pStyle w:val="NormalWeb"/>
        <w:spacing w:before="0" w:beforeAutospacing="0" w:after="120" w:afterAutospacing="0"/>
        <w:textAlignment w:val="baseline"/>
        <w:rPr>
          <w:rFonts w:ascii="Book Antiqua" w:hAnsi="Book Antiqua" w:cs="Arial"/>
          <w:color w:val="222222"/>
          <w:sz w:val="20"/>
          <w:szCs w:val="20"/>
        </w:rPr>
      </w:pPr>
      <w:r w:rsidRPr="00CD728C">
        <w:rPr>
          <w:rFonts w:ascii="Book Antiqua" w:hAnsi="Book Antiqua" w:cs="Arial"/>
          <w:color w:val="333333"/>
          <w:sz w:val="20"/>
          <w:szCs w:val="20"/>
        </w:rPr>
        <w:t xml:space="preserve">Name: </w:t>
      </w:r>
    </w:p>
    <w:p w:rsidR="00AC3216" w:rsidRPr="00CD728C" w:rsidRDefault="00AC3216" w:rsidP="00AC3216">
      <w:pPr>
        <w:pStyle w:val="NormalWeb"/>
        <w:spacing w:before="0" w:beforeAutospacing="0" w:after="120" w:afterAutospacing="0"/>
        <w:textAlignment w:val="baseline"/>
        <w:rPr>
          <w:rFonts w:ascii="Book Antiqua" w:hAnsi="Book Antiqua" w:cs="Arial"/>
          <w:color w:val="222222"/>
          <w:sz w:val="20"/>
          <w:szCs w:val="20"/>
        </w:rPr>
      </w:pPr>
      <w:r w:rsidRPr="00CD728C">
        <w:rPr>
          <w:rFonts w:ascii="Book Antiqua" w:hAnsi="Book Antiqua" w:cs="Arial"/>
          <w:color w:val="333333"/>
          <w:sz w:val="20"/>
          <w:szCs w:val="20"/>
        </w:rPr>
        <w:t>Phone Number: </w:t>
      </w:r>
    </w:p>
    <w:p w:rsidR="00AC3216" w:rsidRPr="00CD728C" w:rsidRDefault="00AC3216" w:rsidP="00AC3216">
      <w:pPr>
        <w:pStyle w:val="NormalWeb"/>
        <w:spacing w:before="0" w:beforeAutospacing="0" w:after="120" w:afterAutospacing="0"/>
        <w:textAlignment w:val="baseline"/>
        <w:rPr>
          <w:rFonts w:ascii="Book Antiqua" w:hAnsi="Book Antiqua" w:cs="Arial"/>
          <w:color w:val="222222"/>
          <w:sz w:val="20"/>
          <w:szCs w:val="20"/>
        </w:rPr>
      </w:pPr>
      <w:r w:rsidRPr="00CD728C">
        <w:rPr>
          <w:rFonts w:ascii="Book Antiqua" w:hAnsi="Book Antiqua" w:cs="Arial"/>
          <w:color w:val="333333"/>
          <w:sz w:val="20"/>
          <w:szCs w:val="20"/>
        </w:rPr>
        <w:t>Email:</w:t>
      </w:r>
    </w:p>
    <w:p w:rsidR="00AC3216" w:rsidRPr="00CD728C" w:rsidRDefault="00AC3216" w:rsidP="00AC3216">
      <w:pPr>
        <w:pStyle w:val="NormalWeb"/>
        <w:spacing w:before="0" w:beforeAutospacing="0" w:after="120" w:afterAutospacing="0"/>
        <w:textAlignment w:val="baseline"/>
        <w:rPr>
          <w:rFonts w:ascii="Book Antiqua" w:hAnsi="Book Antiqua" w:cs="Arial"/>
          <w:color w:val="222222"/>
          <w:sz w:val="20"/>
          <w:szCs w:val="20"/>
        </w:rPr>
      </w:pPr>
      <w:r w:rsidRPr="00CD728C">
        <w:rPr>
          <w:rFonts w:ascii="Book Antiqua" w:hAnsi="Book Antiqua" w:cs="Arial"/>
          <w:color w:val="333333"/>
          <w:sz w:val="20"/>
          <w:szCs w:val="20"/>
        </w:rPr>
        <w:t>Please ensure that you bring the following items with you when you pick up your new dog or meet the foster for transport:</w:t>
      </w:r>
    </w:p>
    <w:p w:rsidR="00AC3216" w:rsidRPr="00CD728C" w:rsidRDefault="00AC3216" w:rsidP="00AC3216">
      <w:pPr>
        <w:pStyle w:val="NormalWeb"/>
        <w:spacing w:before="0" w:beforeAutospacing="0" w:after="120" w:afterAutospacing="0"/>
        <w:ind w:left="630" w:hanging="360"/>
        <w:textAlignment w:val="baseline"/>
        <w:rPr>
          <w:rFonts w:ascii="Book Antiqua" w:hAnsi="Book Antiqua" w:cs="Arial"/>
          <w:color w:val="222222"/>
          <w:sz w:val="20"/>
          <w:szCs w:val="20"/>
        </w:rPr>
      </w:pPr>
      <w:r w:rsidRPr="00CD728C">
        <w:rPr>
          <w:rFonts w:ascii="Book Antiqua" w:hAnsi="Book Antiqua" w:cs="Arial"/>
          <w:color w:val="333333"/>
          <w:sz w:val="20"/>
          <w:szCs w:val="20"/>
        </w:rPr>
        <w:t></w:t>
      </w:r>
      <w:r w:rsidRPr="00CD728C">
        <w:rPr>
          <w:rFonts w:ascii="Book Antiqua" w:hAnsi="Book Antiqua"/>
          <w:color w:val="333333"/>
          <w:sz w:val="20"/>
          <w:szCs w:val="20"/>
        </w:rPr>
        <w:t>        </w:t>
      </w:r>
      <w:r w:rsidRPr="00CD728C">
        <w:rPr>
          <w:rStyle w:val="apple-converted-space"/>
          <w:rFonts w:ascii="Book Antiqua" w:hAnsi="Book Antiqua"/>
          <w:color w:val="333333"/>
          <w:sz w:val="20"/>
          <w:szCs w:val="20"/>
        </w:rPr>
        <w:t> </w:t>
      </w:r>
      <w:r w:rsidRPr="00CD728C">
        <w:rPr>
          <w:rFonts w:ascii="Book Antiqua" w:hAnsi="Book Antiqua" w:cs="Arial"/>
          <w:color w:val="333333"/>
          <w:sz w:val="20"/>
          <w:szCs w:val="20"/>
        </w:rPr>
        <w:t>Travel Kennel (wire or plastic) if you are traveling to pick up your adopted dog via ground transport.</w:t>
      </w:r>
    </w:p>
    <w:p w:rsidR="00AC3216" w:rsidRPr="00CD728C" w:rsidRDefault="00AC3216" w:rsidP="00AC3216">
      <w:pPr>
        <w:pStyle w:val="NormalWeb"/>
        <w:spacing w:before="0" w:beforeAutospacing="0" w:after="120" w:afterAutospacing="0"/>
        <w:ind w:left="630" w:hanging="360"/>
        <w:textAlignment w:val="baseline"/>
        <w:rPr>
          <w:rFonts w:ascii="Book Antiqua" w:hAnsi="Book Antiqua" w:cs="Arial"/>
          <w:color w:val="222222"/>
          <w:sz w:val="20"/>
          <w:szCs w:val="20"/>
        </w:rPr>
      </w:pPr>
      <w:r w:rsidRPr="00CD728C">
        <w:rPr>
          <w:rFonts w:ascii="Book Antiqua" w:hAnsi="Book Antiqua" w:cs="Arial"/>
          <w:color w:val="333333"/>
          <w:sz w:val="20"/>
          <w:szCs w:val="20"/>
        </w:rPr>
        <w:t></w:t>
      </w:r>
      <w:r w:rsidRPr="00CD728C">
        <w:rPr>
          <w:rFonts w:ascii="Book Antiqua" w:hAnsi="Book Antiqua"/>
          <w:color w:val="333333"/>
          <w:sz w:val="20"/>
          <w:szCs w:val="20"/>
        </w:rPr>
        <w:t>        </w:t>
      </w:r>
      <w:r w:rsidRPr="00CD728C">
        <w:rPr>
          <w:rStyle w:val="apple-converted-space"/>
          <w:rFonts w:ascii="Book Antiqua" w:hAnsi="Book Antiqua"/>
          <w:color w:val="333333"/>
          <w:sz w:val="20"/>
          <w:szCs w:val="20"/>
        </w:rPr>
        <w:t> </w:t>
      </w:r>
      <w:r w:rsidRPr="00CD728C">
        <w:rPr>
          <w:rFonts w:ascii="Book Antiqua" w:hAnsi="Book Antiqua" w:cs="Arial"/>
          <w:color w:val="333333"/>
          <w:sz w:val="20"/>
          <w:szCs w:val="20"/>
        </w:rPr>
        <w:t xml:space="preserve">Weather Appropriate Protective Clothing (if your dog is hairless or a shaved </w:t>
      </w:r>
      <w:proofErr w:type="spellStart"/>
      <w:r w:rsidRPr="00CD728C">
        <w:rPr>
          <w:rFonts w:ascii="Book Antiqua" w:hAnsi="Book Antiqua" w:cs="Arial"/>
          <w:color w:val="333333"/>
          <w:sz w:val="20"/>
          <w:szCs w:val="20"/>
        </w:rPr>
        <w:t>powderpuff</w:t>
      </w:r>
      <w:proofErr w:type="spellEnd"/>
      <w:r w:rsidRPr="00CD728C">
        <w:rPr>
          <w:rFonts w:ascii="Book Antiqua" w:hAnsi="Book Antiqua" w:cs="Arial"/>
          <w:color w:val="333333"/>
          <w:sz w:val="20"/>
          <w:szCs w:val="20"/>
        </w:rPr>
        <w:t>)</w:t>
      </w:r>
    </w:p>
    <w:p w:rsidR="00AC3216" w:rsidRPr="00CD728C" w:rsidRDefault="00AC3216" w:rsidP="00AC3216">
      <w:pPr>
        <w:pStyle w:val="NormalWeb"/>
        <w:spacing w:before="0" w:beforeAutospacing="0" w:after="120" w:afterAutospacing="0"/>
        <w:ind w:left="630" w:hanging="360"/>
        <w:textAlignment w:val="baseline"/>
        <w:rPr>
          <w:rFonts w:ascii="Book Antiqua" w:hAnsi="Book Antiqua" w:cs="Arial"/>
          <w:color w:val="222222"/>
          <w:sz w:val="20"/>
          <w:szCs w:val="20"/>
        </w:rPr>
      </w:pPr>
      <w:r w:rsidRPr="00CD728C">
        <w:rPr>
          <w:rFonts w:ascii="Book Antiqua" w:hAnsi="Book Antiqua" w:cs="Arial"/>
          <w:color w:val="333333"/>
          <w:sz w:val="20"/>
          <w:szCs w:val="20"/>
        </w:rPr>
        <w:t></w:t>
      </w:r>
      <w:r w:rsidRPr="00CD728C">
        <w:rPr>
          <w:rFonts w:ascii="Book Antiqua" w:hAnsi="Book Antiqua"/>
          <w:color w:val="333333"/>
          <w:sz w:val="20"/>
          <w:szCs w:val="20"/>
        </w:rPr>
        <w:t>        </w:t>
      </w:r>
      <w:r w:rsidRPr="00CD728C">
        <w:rPr>
          <w:rStyle w:val="apple-converted-space"/>
          <w:rFonts w:ascii="Book Antiqua" w:hAnsi="Book Antiqua"/>
          <w:color w:val="333333"/>
          <w:sz w:val="20"/>
          <w:szCs w:val="20"/>
        </w:rPr>
        <w:t> </w:t>
      </w:r>
      <w:r w:rsidRPr="00CD728C">
        <w:rPr>
          <w:rFonts w:ascii="Book Antiqua" w:hAnsi="Book Antiqua" w:cs="Arial"/>
          <w:color w:val="333333"/>
          <w:sz w:val="20"/>
          <w:szCs w:val="20"/>
        </w:rPr>
        <w:t>Harness (collars are for tags only) such as a Martingale or one that claims that the dog cannot back out of. (measurements will be provided on the Adopted Dog Turnover form that you will receive once all paperwork as been completed).</w:t>
      </w:r>
    </w:p>
    <w:p w:rsidR="00AC3216" w:rsidRPr="00CD728C" w:rsidRDefault="00AC3216" w:rsidP="00AC3216">
      <w:pPr>
        <w:pStyle w:val="NormalWeb"/>
        <w:spacing w:before="0" w:beforeAutospacing="0" w:after="120" w:afterAutospacing="0"/>
        <w:ind w:left="630" w:hanging="360"/>
        <w:textAlignment w:val="baseline"/>
        <w:rPr>
          <w:rFonts w:ascii="Book Antiqua" w:hAnsi="Book Antiqua" w:cs="Arial"/>
          <w:color w:val="222222"/>
          <w:sz w:val="20"/>
          <w:szCs w:val="20"/>
        </w:rPr>
      </w:pPr>
      <w:r w:rsidRPr="00CD728C">
        <w:rPr>
          <w:rFonts w:ascii="Book Antiqua" w:hAnsi="Book Antiqua" w:cs="Arial"/>
          <w:color w:val="333333"/>
          <w:sz w:val="20"/>
          <w:szCs w:val="20"/>
        </w:rPr>
        <w:t></w:t>
      </w:r>
      <w:r w:rsidRPr="00CD728C">
        <w:rPr>
          <w:rFonts w:ascii="Book Antiqua" w:hAnsi="Book Antiqua"/>
          <w:color w:val="333333"/>
          <w:sz w:val="20"/>
          <w:szCs w:val="20"/>
        </w:rPr>
        <w:t>        </w:t>
      </w:r>
      <w:r w:rsidRPr="00CD728C">
        <w:rPr>
          <w:rStyle w:val="apple-converted-space"/>
          <w:rFonts w:ascii="Book Antiqua" w:hAnsi="Book Antiqua"/>
          <w:color w:val="333333"/>
          <w:sz w:val="20"/>
          <w:szCs w:val="20"/>
        </w:rPr>
        <w:t> </w:t>
      </w:r>
      <w:r w:rsidRPr="00CD728C">
        <w:rPr>
          <w:rFonts w:ascii="Book Antiqua" w:hAnsi="Book Antiqua" w:cs="Arial"/>
          <w:color w:val="333333"/>
          <w:sz w:val="20"/>
          <w:szCs w:val="20"/>
        </w:rPr>
        <w:t>Leash</w:t>
      </w:r>
    </w:p>
    <w:p w:rsidR="00AC3216" w:rsidRPr="00CD728C" w:rsidRDefault="00AC3216" w:rsidP="00AC3216">
      <w:pPr>
        <w:pStyle w:val="NormalWeb"/>
        <w:spacing w:before="0" w:beforeAutospacing="0" w:after="120" w:afterAutospacing="0"/>
        <w:ind w:left="630" w:hanging="360"/>
        <w:textAlignment w:val="baseline"/>
        <w:rPr>
          <w:rFonts w:ascii="Book Antiqua" w:hAnsi="Book Antiqua" w:cs="Arial"/>
          <w:color w:val="222222"/>
          <w:sz w:val="20"/>
          <w:szCs w:val="20"/>
        </w:rPr>
      </w:pPr>
      <w:r w:rsidRPr="00CD728C">
        <w:rPr>
          <w:rFonts w:ascii="Book Antiqua" w:hAnsi="Book Antiqua" w:cs="Arial"/>
          <w:color w:val="333333"/>
          <w:sz w:val="20"/>
          <w:szCs w:val="20"/>
        </w:rPr>
        <w:t></w:t>
      </w:r>
      <w:r w:rsidRPr="00CD728C">
        <w:rPr>
          <w:rFonts w:ascii="Book Antiqua" w:hAnsi="Book Antiqua"/>
          <w:color w:val="333333"/>
          <w:sz w:val="20"/>
          <w:szCs w:val="20"/>
        </w:rPr>
        <w:t>        </w:t>
      </w:r>
      <w:r w:rsidRPr="00CD728C">
        <w:rPr>
          <w:rStyle w:val="apple-converted-space"/>
          <w:rFonts w:ascii="Book Antiqua" w:hAnsi="Book Antiqua"/>
          <w:color w:val="333333"/>
          <w:sz w:val="20"/>
          <w:szCs w:val="20"/>
        </w:rPr>
        <w:t> </w:t>
      </w:r>
      <w:r w:rsidRPr="00CD728C">
        <w:rPr>
          <w:rFonts w:ascii="Book Antiqua" w:hAnsi="Book Antiqua" w:cs="Arial"/>
          <w:color w:val="333333"/>
          <w:sz w:val="20"/>
          <w:szCs w:val="20"/>
        </w:rPr>
        <w:t>Food and Water Bowls (a small bag of food will be provided by the foster)</w:t>
      </w:r>
    </w:p>
    <w:p w:rsidR="00AC3216" w:rsidRPr="00CD728C" w:rsidRDefault="00AC3216" w:rsidP="00AC3216">
      <w:pPr>
        <w:pStyle w:val="NormalWeb"/>
        <w:spacing w:before="0" w:beforeAutospacing="0" w:after="120" w:afterAutospacing="0"/>
        <w:ind w:left="630" w:hanging="360"/>
        <w:textAlignment w:val="baseline"/>
        <w:rPr>
          <w:rFonts w:ascii="Book Antiqua" w:hAnsi="Book Antiqua" w:cs="Arial"/>
          <w:color w:val="222222"/>
          <w:sz w:val="20"/>
          <w:szCs w:val="20"/>
        </w:rPr>
      </w:pPr>
      <w:r w:rsidRPr="00CD728C">
        <w:rPr>
          <w:rFonts w:ascii="Book Antiqua" w:hAnsi="Book Antiqua" w:cs="Arial"/>
          <w:color w:val="333333"/>
          <w:sz w:val="20"/>
          <w:szCs w:val="20"/>
        </w:rPr>
        <w:t></w:t>
      </w:r>
      <w:r w:rsidRPr="00CD728C">
        <w:rPr>
          <w:rFonts w:ascii="Book Antiqua" w:hAnsi="Book Antiqua"/>
          <w:color w:val="333333"/>
          <w:sz w:val="20"/>
          <w:szCs w:val="20"/>
        </w:rPr>
        <w:t>        </w:t>
      </w:r>
      <w:r w:rsidRPr="00CD728C">
        <w:rPr>
          <w:rStyle w:val="apple-converted-space"/>
          <w:rFonts w:ascii="Book Antiqua" w:hAnsi="Book Antiqua"/>
          <w:color w:val="333333"/>
          <w:sz w:val="20"/>
          <w:szCs w:val="20"/>
        </w:rPr>
        <w:t> </w:t>
      </w:r>
      <w:r w:rsidRPr="00CD728C">
        <w:rPr>
          <w:rFonts w:ascii="Book Antiqua" w:hAnsi="Book Antiqua" w:cs="Arial"/>
          <w:color w:val="333333"/>
          <w:sz w:val="20"/>
          <w:szCs w:val="20"/>
        </w:rPr>
        <w:t>Bed (if needed for overnight travel)</w:t>
      </w:r>
    </w:p>
    <w:p w:rsidR="00AC3216" w:rsidRPr="00CD728C" w:rsidRDefault="00AC3216" w:rsidP="00AC3216">
      <w:pPr>
        <w:pStyle w:val="NormalWeb"/>
        <w:spacing w:before="0" w:beforeAutospacing="0" w:after="0" w:afterAutospacing="0"/>
        <w:ind w:left="630" w:hanging="360"/>
        <w:textAlignment w:val="baseline"/>
        <w:rPr>
          <w:rFonts w:ascii="Book Antiqua" w:hAnsi="Book Antiqua" w:cs="Arial"/>
          <w:color w:val="222222"/>
          <w:sz w:val="20"/>
          <w:szCs w:val="20"/>
        </w:rPr>
      </w:pPr>
      <w:r w:rsidRPr="00CD728C">
        <w:rPr>
          <w:rFonts w:ascii="Book Antiqua" w:hAnsi="Book Antiqua" w:cs="Arial"/>
          <w:color w:val="222222"/>
          <w:sz w:val="20"/>
          <w:szCs w:val="20"/>
        </w:rPr>
        <w:t></w:t>
      </w:r>
      <w:r w:rsidRPr="00CD728C">
        <w:rPr>
          <w:rFonts w:ascii="Book Antiqua" w:hAnsi="Book Antiqua"/>
          <w:color w:val="222222"/>
          <w:sz w:val="20"/>
          <w:szCs w:val="20"/>
        </w:rPr>
        <w:t>        </w:t>
      </w:r>
      <w:r w:rsidRPr="00CD728C">
        <w:rPr>
          <w:rStyle w:val="apple-converted-space"/>
          <w:rFonts w:ascii="Book Antiqua" w:hAnsi="Book Antiqua"/>
          <w:color w:val="222222"/>
          <w:sz w:val="20"/>
          <w:szCs w:val="20"/>
        </w:rPr>
        <w:t> </w:t>
      </w:r>
      <w:r w:rsidRPr="00CD728C">
        <w:rPr>
          <w:rFonts w:ascii="Book Antiqua" w:hAnsi="Book Antiqua" w:cs="Arial"/>
          <w:color w:val="333333"/>
          <w:sz w:val="20"/>
          <w:szCs w:val="20"/>
        </w:rPr>
        <w:t>Dog Identification Tag with Adopter Information (name and number to reach)</w:t>
      </w:r>
      <w:r w:rsidRPr="00CD728C">
        <w:rPr>
          <w:rStyle w:val="apple-converted-space"/>
          <w:rFonts w:ascii="Book Antiqua" w:hAnsi="Book Antiqua" w:cs="Arial"/>
          <w:color w:val="333333"/>
          <w:sz w:val="20"/>
          <w:szCs w:val="20"/>
        </w:rPr>
        <w:t> </w:t>
      </w:r>
      <w:r w:rsidR="00064101" w:rsidRPr="00CD728C">
        <w:rPr>
          <w:rFonts w:ascii="Book Antiqua" w:hAnsi="Book Antiqua" w:cs="Arial"/>
          <w:b/>
          <w:bCs/>
          <w:color w:val="333333"/>
          <w:sz w:val="20"/>
          <w:szCs w:val="20"/>
        </w:rPr>
        <w:t xml:space="preserve">Affix this </w:t>
      </w:r>
      <w:r w:rsidR="008E5E5E" w:rsidRPr="00CD728C">
        <w:rPr>
          <w:rFonts w:ascii="Book Antiqua" w:hAnsi="Book Antiqua" w:cs="Arial"/>
          <w:b/>
          <w:bCs/>
          <w:color w:val="333333"/>
          <w:sz w:val="20"/>
          <w:szCs w:val="20"/>
        </w:rPr>
        <w:t>tag to you</w:t>
      </w:r>
      <w:r w:rsidR="001D344D">
        <w:rPr>
          <w:rFonts w:ascii="Book Antiqua" w:hAnsi="Book Antiqua" w:cs="Arial"/>
          <w:b/>
          <w:bCs/>
          <w:color w:val="333333"/>
          <w:sz w:val="20"/>
          <w:szCs w:val="20"/>
        </w:rPr>
        <w:t>r</w:t>
      </w:r>
      <w:r w:rsidR="008E5E5E" w:rsidRPr="00CD728C">
        <w:rPr>
          <w:rFonts w:ascii="Book Antiqua" w:hAnsi="Book Antiqua" w:cs="Arial"/>
          <w:b/>
          <w:bCs/>
          <w:color w:val="333333"/>
          <w:sz w:val="20"/>
          <w:szCs w:val="20"/>
        </w:rPr>
        <w:t xml:space="preserve"> dog </w:t>
      </w:r>
      <w:r w:rsidR="00064101" w:rsidRPr="00CD728C">
        <w:rPr>
          <w:rFonts w:ascii="Book Antiqua" w:hAnsi="Book Antiqua" w:cs="Arial"/>
          <w:b/>
          <w:bCs/>
          <w:color w:val="333333"/>
          <w:sz w:val="20"/>
          <w:szCs w:val="20"/>
        </w:rPr>
        <w:t>in</w:t>
      </w:r>
      <w:r w:rsidRPr="00CD728C">
        <w:rPr>
          <w:rFonts w:ascii="Book Antiqua" w:hAnsi="Book Antiqua" w:cs="Arial"/>
          <w:b/>
          <w:bCs/>
          <w:color w:val="333333"/>
          <w:sz w:val="20"/>
          <w:szCs w:val="20"/>
        </w:rPr>
        <w:t xml:space="preserve"> a secure</w:t>
      </w:r>
      <w:r w:rsidR="008E5E5E" w:rsidRPr="00CD728C">
        <w:rPr>
          <w:rFonts w:ascii="Book Antiqua" w:hAnsi="Book Antiqua" w:cs="Arial"/>
          <w:b/>
          <w:bCs/>
          <w:color w:val="333333"/>
          <w:sz w:val="20"/>
          <w:szCs w:val="20"/>
        </w:rPr>
        <w:t>d area</w:t>
      </w:r>
      <w:r w:rsidRPr="00CD728C">
        <w:rPr>
          <w:rFonts w:ascii="Book Antiqua" w:hAnsi="Book Antiqua" w:cs="Arial"/>
          <w:b/>
          <w:bCs/>
          <w:color w:val="333333"/>
          <w:sz w:val="20"/>
          <w:szCs w:val="20"/>
        </w:rPr>
        <w:t xml:space="preserve"> such as </w:t>
      </w:r>
      <w:r w:rsidR="008E5E5E" w:rsidRPr="00CD728C">
        <w:rPr>
          <w:rFonts w:ascii="Book Antiqua" w:hAnsi="Book Antiqua" w:cs="Arial"/>
          <w:b/>
          <w:bCs/>
          <w:color w:val="333333"/>
          <w:sz w:val="20"/>
          <w:szCs w:val="20"/>
        </w:rPr>
        <w:t xml:space="preserve">inside </w:t>
      </w:r>
      <w:r w:rsidRPr="00CD728C">
        <w:rPr>
          <w:rFonts w:ascii="Book Antiqua" w:hAnsi="Book Antiqua" w:cs="Arial"/>
          <w:b/>
          <w:bCs/>
          <w:color w:val="333333"/>
          <w:sz w:val="20"/>
          <w:szCs w:val="20"/>
        </w:rPr>
        <w:t xml:space="preserve">your vehicle. </w:t>
      </w:r>
      <w:r w:rsidR="008E5E5E" w:rsidRPr="00CD728C">
        <w:rPr>
          <w:rFonts w:ascii="Book Antiqua" w:hAnsi="Book Antiqua" w:cs="Arial"/>
          <w:b/>
          <w:bCs/>
          <w:color w:val="333333"/>
          <w:sz w:val="20"/>
          <w:szCs w:val="20"/>
        </w:rPr>
        <w:t>Please</w:t>
      </w:r>
      <w:r w:rsidRPr="00CD728C">
        <w:rPr>
          <w:rFonts w:ascii="Book Antiqua" w:hAnsi="Book Antiqua" w:cs="Arial"/>
          <w:b/>
          <w:bCs/>
          <w:color w:val="333333"/>
          <w:sz w:val="20"/>
          <w:szCs w:val="20"/>
        </w:rPr>
        <w:t xml:space="preserve"> do not open the kennel door if you are in an open area</w:t>
      </w:r>
      <w:r w:rsidR="008E5E5E" w:rsidRPr="00CD728C">
        <w:rPr>
          <w:rFonts w:ascii="Book Antiqua" w:hAnsi="Book Antiqua" w:cs="Arial"/>
          <w:b/>
          <w:bCs/>
          <w:color w:val="333333"/>
          <w:sz w:val="20"/>
          <w:szCs w:val="20"/>
        </w:rPr>
        <w:t xml:space="preserve"> - your adopted dog could run off.</w:t>
      </w:r>
    </w:p>
    <w:p w:rsidR="00AC3216" w:rsidRPr="00CD728C" w:rsidRDefault="00AC3216" w:rsidP="00AC3216">
      <w:pPr>
        <w:pStyle w:val="NormalWeb"/>
        <w:spacing w:before="0" w:beforeAutospacing="0" w:after="0" w:afterAutospacing="0"/>
        <w:ind w:left="720"/>
        <w:textAlignment w:val="baseline"/>
        <w:rPr>
          <w:rFonts w:ascii="Book Antiqua" w:hAnsi="Book Antiqua" w:cs="Arial"/>
          <w:color w:val="222222"/>
          <w:sz w:val="20"/>
          <w:szCs w:val="20"/>
        </w:rPr>
      </w:pPr>
      <w:r w:rsidRPr="00CD728C">
        <w:rPr>
          <w:rFonts w:ascii="Book Antiqua" w:hAnsi="Book Antiqua" w:cs="Arial"/>
          <w:color w:val="222222"/>
          <w:sz w:val="20"/>
          <w:szCs w:val="20"/>
        </w:rPr>
        <w:t> </w:t>
      </w:r>
    </w:p>
    <w:p w:rsidR="00AC3216" w:rsidRPr="00CD728C" w:rsidRDefault="00AC3216" w:rsidP="00AC3216">
      <w:pPr>
        <w:pStyle w:val="NormalWeb"/>
        <w:spacing w:before="0" w:beforeAutospacing="0" w:after="0" w:afterAutospacing="0"/>
        <w:jc w:val="center"/>
        <w:textAlignment w:val="baseline"/>
        <w:rPr>
          <w:rFonts w:ascii="Book Antiqua" w:hAnsi="Book Antiqua" w:cs="Arial"/>
          <w:color w:val="222222"/>
          <w:sz w:val="20"/>
          <w:szCs w:val="20"/>
        </w:rPr>
      </w:pPr>
      <w:r w:rsidRPr="00CD728C">
        <w:rPr>
          <w:rFonts w:ascii="Book Antiqua" w:hAnsi="Book Antiqua" w:cs="Arial"/>
          <w:b/>
          <w:bCs/>
          <w:color w:val="222222"/>
          <w:sz w:val="20"/>
          <w:szCs w:val="20"/>
        </w:rPr>
        <w:t>Upon receipt of your signed agreement, we will forward you a completed copy with our signature, your adopted dogs vet records as well as a Adopted Dog Transfer form</w:t>
      </w:r>
      <w:r w:rsidR="00CB7BE4" w:rsidRPr="00CD728C">
        <w:rPr>
          <w:rFonts w:ascii="Book Antiqua" w:hAnsi="Book Antiqua" w:cs="Arial"/>
          <w:b/>
          <w:bCs/>
          <w:color w:val="222222"/>
          <w:sz w:val="20"/>
          <w:szCs w:val="20"/>
        </w:rPr>
        <w:t xml:space="preserve"> -please read this form, it answers many questions that you may have about your adopted dog. This procedure varies with puppies as they may have more veterinary visits to come</w:t>
      </w:r>
      <w:r w:rsidRPr="00CD728C">
        <w:rPr>
          <w:rFonts w:ascii="Book Antiqua" w:hAnsi="Book Antiqua" w:cs="Arial"/>
          <w:b/>
          <w:bCs/>
          <w:color w:val="222222"/>
          <w:sz w:val="20"/>
          <w:szCs w:val="20"/>
        </w:rPr>
        <w:t xml:space="preserve">. </w:t>
      </w:r>
    </w:p>
    <w:p w:rsidR="00754091" w:rsidRPr="00CD728C" w:rsidRDefault="00754091" w:rsidP="00AC3216">
      <w:pPr>
        <w:pStyle w:val="NormalWeb"/>
        <w:shd w:val="clear" w:color="auto" w:fill="FFFFFF"/>
        <w:spacing w:before="0" w:beforeAutospacing="0" w:after="120" w:afterAutospacing="0"/>
        <w:textAlignment w:val="baseline"/>
        <w:rPr>
          <w:rFonts w:ascii="Book Antiqua" w:hAnsi="Book Antiqua"/>
          <w:b/>
          <w:sz w:val="20"/>
          <w:szCs w:val="20"/>
        </w:rPr>
      </w:pPr>
    </w:p>
    <w:sectPr w:rsidR="00754091" w:rsidRPr="00CD728C" w:rsidSect="00CB3C70">
      <w:headerReference w:type="even" r:id="rId8"/>
      <w:headerReference w:type="default" r:id="rId9"/>
      <w:pgSz w:w="12240" w:h="15840"/>
      <w:pgMar w:top="1440" w:right="810" w:bottom="630" w:left="90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88E" w:rsidRDefault="0052588E" w:rsidP="00E34B22">
      <w:pPr>
        <w:spacing w:after="0" w:line="240" w:lineRule="auto"/>
      </w:pPr>
      <w:r>
        <w:separator/>
      </w:r>
    </w:p>
  </w:endnote>
  <w:endnote w:type="continuationSeparator" w:id="0">
    <w:p w:rsidR="0052588E" w:rsidRDefault="0052588E" w:rsidP="00E34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hitman-RomanLF">
    <w:altName w:val="Times New Roman"/>
    <w:charset w:val="00"/>
    <w:family w:val="auto"/>
    <w:pitch w:val="variable"/>
    <w:sig w:usb0="00000000" w:usb1="50002048" w:usb2="00000000"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88E" w:rsidRDefault="0052588E" w:rsidP="00E34B22">
      <w:pPr>
        <w:spacing w:after="0" w:line="240" w:lineRule="auto"/>
      </w:pPr>
      <w:r>
        <w:separator/>
      </w:r>
    </w:p>
  </w:footnote>
  <w:footnote w:type="continuationSeparator" w:id="0">
    <w:p w:rsidR="0052588E" w:rsidRDefault="0052588E" w:rsidP="00E34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68" w:rsidRDefault="00CB7BE4">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B22" w:rsidRDefault="00CB3C70" w:rsidP="004D0C32">
    <w:pPr>
      <w:pStyle w:val="Header"/>
      <w:jc w:val="right"/>
    </w:pPr>
    <w:r>
      <w:rPr>
        <w:noProof/>
      </w:rPr>
      <w:drawing>
        <wp:anchor distT="0" distB="0" distL="114300" distR="114300" simplePos="0" relativeHeight="251658240" behindDoc="0" locked="0" layoutInCell="1" allowOverlap="1">
          <wp:simplePos x="0" y="0"/>
          <wp:positionH relativeFrom="column">
            <wp:posOffset>-52720</wp:posOffset>
          </wp:positionH>
          <wp:positionV relativeFrom="paragraph">
            <wp:posOffset>-90377</wp:posOffset>
          </wp:positionV>
          <wp:extent cx="820922" cy="1063256"/>
          <wp:effectExtent l="19050" t="0" r="0" b="0"/>
          <wp:wrapNone/>
          <wp:docPr id="1" name="Picture 0" descr="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ng"/>
                  <pic:cNvPicPr/>
                </pic:nvPicPr>
                <pic:blipFill>
                  <a:blip r:embed="rId1"/>
                  <a:stretch>
                    <a:fillRect/>
                  </a:stretch>
                </pic:blipFill>
                <pic:spPr>
                  <a:xfrm>
                    <a:off x="0" y="0"/>
                    <a:ext cx="820922" cy="1063256"/>
                  </a:xfrm>
                  <a:prstGeom prst="rect">
                    <a:avLst/>
                  </a:prstGeom>
                </pic:spPr>
              </pic:pic>
            </a:graphicData>
          </a:graphic>
        </wp:anchor>
      </w:drawing>
    </w:r>
    <w:r w:rsidR="00E34B22">
      <w:t>We Love Chinese Cresteds Animal Rescue</w:t>
    </w:r>
  </w:p>
  <w:p w:rsidR="00E34B22" w:rsidRPr="005E150E" w:rsidRDefault="00E34B22" w:rsidP="00E34B22">
    <w:pPr>
      <w:pStyle w:val="Header"/>
      <w:tabs>
        <w:tab w:val="left" w:pos="6845"/>
      </w:tabs>
      <w:jc w:val="right"/>
    </w:pPr>
    <w:r>
      <w:tab/>
    </w:r>
    <w:r>
      <w:tab/>
    </w:r>
    <w:r>
      <w:tab/>
    </w:r>
    <w:r w:rsidRPr="005E150E">
      <w:t>PO Box 614</w:t>
    </w:r>
  </w:p>
  <w:p w:rsidR="00E34B22" w:rsidRDefault="00E34B22" w:rsidP="00E34B22">
    <w:pPr>
      <w:pStyle w:val="Header"/>
      <w:jc w:val="right"/>
    </w:pPr>
    <w:r w:rsidRPr="005E150E">
      <w:t>New Market, AL 35761</w:t>
    </w:r>
  </w:p>
  <w:p w:rsidR="00E34B22" w:rsidRDefault="00E34B22" w:rsidP="00E34B22">
    <w:pPr>
      <w:pStyle w:val="Header"/>
      <w:jc w:val="right"/>
    </w:pPr>
    <w:r w:rsidRPr="005E150E">
      <w:t>wlccanimalrescue@gmail.com</w:t>
    </w:r>
  </w:p>
  <w:p w:rsidR="00E34B22" w:rsidRDefault="0087760B" w:rsidP="00E34B22">
    <w:pPr>
      <w:ind w:right="-90"/>
      <w:jc w:val="center"/>
      <w:rPr>
        <w:rFonts w:ascii="Book Antiqua" w:hAnsi="Book Antiqua"/>
        <w:b/>
        <w:sz w:val="32"/>
      </w:rPr>
    </w:pPr>
    <w:r>
      <w:rPr>
        <w:rFonts w:ascii="Book Antiqua" w:hAnsi="Book Antiqua"/>
        <w:b/>
        <w:sz w:val="32"/>
      </w:rPr>
      <w:t>Adoption Decision Letter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7604D"/>
    <w:multiLevelType w:val="hybridMultilevel"/>
    <w:tmpl w:val="7930C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9785B"/>
    <w:multiLevelType w:val="hybridMultilevel"/>
    <w:tmpl w:val="18A84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4E3738"/>
    <w:multiLevelType w:val="hybridMultilevel"/>
    <w:tmpl w:val="9CD87660"/>
    <w:lvl w:ilvl="0" w:tplc="BA12D4AE">
      <w:start w:val="1"/>
      <w:numFmt w:val="bullet"/>
      <w:lvlText w:val=""/>
      <w:lvlJc w:val="left"/>
      <w:pPr>
        <w:ind w:left="63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DC6933"/>
    <w:rsid w:val="000359A2"/>
    <w:rsid w:val="00036E71"/>
    <w:rsid w:val="00045C4F"/>
    <w:rsid w:val="00064101"/>
    <w:rsid w:val="000727F8"/>
    <w:rsid w:val="00074742"/>
    <w:rsid w:val="00094AD2"/>
    <w:rsid w:val="000B2D58"/>
    <w:rsid w:val="000D44E3"/>
    <w:rsid w:val="000E62BD"/>
    <w:rsid w:val="000E6616"/>
    <w:rsid w:val="00107F75"/>
    <w:rsid w:val="001602DE"/>
    <w:rsid w:val="00182B25"/>
    <w:rsid w:val="001B06B0"/>
    <w:rsid w:val="001D344D"/>
    <w:rsid w:val="0022023B"/>
    <w:rsid w:val="002252AD"/>
    <w:rsid w:val="00276AB4"/>
    <w:rsid w:val="00284962"/>
    <w:rsid w:val="002905B9"/>
    <w:rsid w:val="002A02C3"/>
    <w:rsid w:val="002D794F"/>
    <w:rsid w:val="002F3100"/>
    <w:rsid w:val="0032579D"/>
    <w:rsid w:val="0032643D"/>
    <w:rsid w:val="00344C4C"/>
    <w:rsid w:val="00347C6F"/>
    <w:rsid w:val="003B7AA9"/>
    <w:rsid w:val="003D49D9"/>
    <w:rsid w:val="003D5B53"/>
    <w:rsid w:val="003F5B68"/>
    <w:rsid w:val="00435EDB"/>
    <w:rsid w:val="00461B48"/>
    <w:rsid w:val="004831C4"/>
    <w:rsid w:val="0049521C"/>
    <w:rsid w:val="004C5064"/>
    <w:rsid w:val="004D0C32"/>
    <w:rsid w:val="004F4ADD"/>
    <w:rsid w:val="00513E65"/>
    <w:rsid w:val="005201A7"/>
    <w:rsid w:val="0052588E"/>
    <w:rsid w:val="00531B50"/>
    <w:rsid w:val="005B2349"/>
    <w:rsid w:val="00637107"/>
    <w:rsid w:val="00676D7A"/>
    <w:rsid w:val="006918BB"/>
    <w:rsid w:val="006C6A9D"/>
    <w:rsid w:val="006C7013"/>
    <w:rsid w:val="006E0BDF"/>
    <w:rsid w:val="00717EBA"/>
    <w:rsid w:val="00725138"/>
    <w:rsid w:val="00731917"/>
    <w:rsid w:val="00754091"/>
    <w:rsid w:val="00772AF5"/>
    <w:rsid w:val="007A5D23"/>
    <w:rsid w:val="00822A3A"/>
    <w:rsid w:val="008573B1"/>
    <w:rsid w:val="00874E51"/>
    <w:rsid w:val="0087760B"/>
    <w:rsid w:val="008B584F"/>
    <w:rsid w:val="008C1EE4"/>
    <w:rsid w:val="008C58B1"/>
    <w:rsid w:val="008E5E5E"/>
    <w:rsid w:val="008F7042"/>
    <w:rsid w:val="0090310F"/>
    <w:rsid w:val="00911879"/>
    <w:rsid w:val="009534A7"/>
    <w:rsid w:val="009616FF"/>
    <w:rsid w:val="00974469"/>
    <w:rsid w:val="00981AF7"/>
    <w:rsid w:val="0098794F"/>
    <w:rsid w:val="009B2E3E"/>
    <w:rsid w:val="00A00095"/>
    <w:rsid w:val="00A66461"/>
    <w:rsid w:val="00A90ABB"/>
    <w:rsid w:val="00AC3216"/>
    <w:rsid w:val="00AD0C6E"/>
    <w:rsid w:val="00B34394"/>
    <w:rsid w:val="00BD45C7"/>
    <w:rsid w:val="00BD678F"/>
    <w:rsid w:val="00C13097"/>
    <w:rsid w:val="00C227EB"/>
    <w:rsid w:val="00C359C8"/>
    <w:rsid w:val="00C505EC"/>
    <w:rsid w:val="00CB3C70"/>
    <w:rsid w:val="00CB7BE4"/>
    <w:rsid w:val="00CD728C"/>
    <w:rsid w:val="00D64479"/>
    <w:rsid w:val="00D759FF"/>
    <w:rsid w:val="00DC6933"/>
    <w:rsid w:val="00DD5EA3"/>
    <w:rsid w:val="00DE7F60"/>
    <w:rsid w:val="00E00BF5"/>
    <w:rsid w:val="00E34210"/>
    <w:rsid w:val="00E34B22"/>
    <w:rsid w:val="00E574D6"/>
    <w:rsid w:val="00E638F7"/>
    <w:rsid w:val="00ED5C7A"/>
    <w:rsid w:val="00ED66EA"/>
    <w:rsid w:val="00EE6823"/>
    <w:rsid w:val="00F0662F"/>
    <w:rsid w:val="00F25966"/>
    <w:rsid w:val="00F2632D"/>
    <w:rsid w:val="00F75AA2"/>
    <w:rsid w:val="00F936CD"/>
    <w:rsid w:val="00FB3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33"/>
    <w:rPr>
      <w:rFonts w:ascii="Whitman-RomanLF" w:hAnsi="Whitman-RomanLF" w:cs="Whitman-RomanL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9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34B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B22"/>
    <w:rPr>
      <w:rFonts w:ascii="Whitman-RomanLF" w:hAnsi="Whitman-RomanLF" w:cs="Whitman-RomanLF"/>
      <w:sz w:val="24"/>
      <w:szCs w:val="24"/>
    </w:rPr>
  </w:style>
  <w:style w:type="paragraph" w:styleId="Footer">
    <w:name w:val="footer"/>
    <w:basedOn w:val="Normal"/>
    <w:link w:val="FooterChar"/>
    <w:uiPriority w:val="99"/>
    <w:semiHidden/>
    <w:unhideWhenUsed/>
    <w:rsid w:val="00E34B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4B22"/>
    <w:rPr>
      <w:rFonts w:ascii="Whitman-RomanLF" w:hAnsi="Whitman-RomanLF" w:cs="Whitman-RomanLF"/>
      <w:sz w:val="24"/>
      <w:szCs w:val="24"/>
    </w:rPr>
  </w:style>
  <w:style w:type="paragraph" w:styleId="NormalWeb">
    <w:name w:val="Normal (Web)"/>
    <w:basedOn w:val="Normal"/>
    <w:uiPriority w:val="99"/>
    <w:unhideWhenUsed/>
    <w:rsid w:val="0087760B"/>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4D0C32"/>
    <w:rPr>
      <w:color w:val="808080"/>
    </w:rPr>
  </w:style>
  <w:style w:type="paragraph" w:styleId="BalloonText">
    <w:name w:val="Balloon Text"/>
    <w:basedOn w:val="Normal"/>
    <w:link w:val="BalloonTextChar"/>
    <w:uiPriority w:val="99"/>
    <w:semiHidden/>
    <w:unhideWhenUsed/>
    <w:rsid w:val="004D0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C32"/>
    <w:rPr>
      <w:rFonts w:ascii="Tahoma" w:hAnsi="Tahoma" w:cs="Tahoma"/>
      <w:sz w:val="16"/>
      <w:szCs w:val="16"/>
    </w:rPr>
  </w:style>
  <w:style w:type="character" w:customStyle="1" w:styleId="apple-converted-space">
    <w:name w:val="apple-converted-space"/>
    <w:basedOn w:val="DefaultParagraphFont"/>
    <w:rsid w:val="004D0C32"/>
  </w:style>
</w:styles>
</file>

<file path=word/webSettings.xml><?xml version="1.0" encoding="utf-8"?>
<w:webSettings xmlns:r="http://schemas.openxmlformats.org/officeDocument/2006/relationships" xmlns:w="http://schemas.openxmlformats.org/wordprocessingml/2006/main">
  <w:divs>
    <w:div w:id="197282415">
      <w:bodyDiv w:val="1"/>
      <w:marLeft w:val="0"/>
      <w:marRight w:val="0"/>
      <w:marTop w:val="0"/>
      <w:marBottom w:val="0"/>
      <w:divBdr>
        <w:top w:val="none" w:sz="0" w:space="0" w:color="auto"/>
        <w:left w:val="none" w:sz="0" w:space="0" w:color="auto"/>
        <w:bottom w:val="none" w:sz="0" w:space="0" w:color="auto"/>
        <w:right w:val="none" w:sz="0" w:space="0" w:color="auto"/>
      </w:divBdr>
      <w:divsChild>
        <w:div w:id="61828718">
          <w:marLeft w:val="0"/>
          <w:marRight w:val="0"/>
          <w:marTop w:val="0"/>
          <w:marBottom w:val="0"/>
          <w:divBdr>
            <w:top w:val="none" w:sz="0" w:space="0" w:color="auto"/>
            <w:left w:val="none" w:sz="0" w:space="0" w:color="auto"/>
            <w:bottom w:val="none" w:sz="0" w:space="0" w:color="auto"/>
            <w:right w:val="none" w:sz="0" w:space="0" w:color="auto"/>
          </w:divBdr>
          <w:divsChild>
            <w:div w:id="2110152984">
              <w:marLeft w:val="0"/>
              <w:marRight w:val="0"/>
              <w:marTop w:val="0"/>
              <w:marBottom w:val="0"/>
              <w:divBdr>
                <w:top w:val="none" w:sz="0" w:space="0" w:color="auto"/>
                <w:left w:val="none" w:sz="0" w:space="0" w:color="auto"/>
                <w:bottom w:val="none" w:sz="0" w:space="0" w:color="auto"/>
                <w:right w:val="none" w:sz="0" w:space="0" w:color="auto"/>
              </w:divBdr>
              <w:divsChild>
                <w:div w:id="1335691231">
                  <w:marLeft w:val="0"/>
                  <w:marRight w:val="0"/>
                  <w:marTop w:val="0"/>
                  <w:marBottom w:val="0"/>
                  <w:divBdr>
                    <w:top w:val="none" w:sz="0" w:space="0" w:color="auto"/>
                    <w:left w:val="none" w:sz="0" w:space="0" w:color="auto"/>
                    <w:bottom w:val="none" w:sz="0" w:space="0" w:color="auto"/>
                    <w:right w:val="none" w:sz="0" w:space="0" w:color="auto"/>
                  </w:divBdr>
                  <w:divsChild>
                    <w:div w:id="734397058">
                      <w:marLeft w:val="0"/>
                      <w:marRight w:val="0"/>
                      <w:marTop w:val="0"/>
                      <w:marBottom w:val="0"/>
                      <w:divBdr>
                        <w:top w:val="none" w:sz="0" w:space="0" w:color="auto"/>
                        <w:left w:val="none" w:sz="0" w:space="0" w:color="auto"/>
                        <w:bottom w:val="none" w:sz="0" w:space="0" w:color="auto"/>
                        <w:right w:val="none" w:sz="0" w:space="0" w:color="auto"/>
                      </w:divBdr>
                      <w:divsChild>
                        <w:div w:id="1196843516">
                          <w:marLeft w:val="0"/>
                          <w:marRight w:val="0"/>
                          <w:marTop w:val="0"/>
                          <w:marBottom w:val="0"/>
                          <w:divBdr>
                            <w:top w:val="none" w:sz="0" w:space="0" w:color="auto"/>
                            <w:left w:val="none" w:sz="0" w:space="0" w:color="auto"/>
                            <w:bottom w:val="none" w:sz="0" w:space="0" w:color="auto"/>
                            <w:right w:val="none" w:sz="0" w:space="0" w:color="auto"/>
                          </w:divBdr>
                          <w:divsChild>
                            <w:div w:id="1872107380">
                              <w:marLeft w:val="0"/>
                              <w:marRight w:val="0"/>
                              <w:marTop w:val="0"/>
                              <w:marBottom w:val="0"/>
                              <w:divBdr>
                                <w:top w:val="none" w:sz="0" w:space="0" w:color="auto"/>
                                <w:left w:val="none" w:sz="0" w:space="0" w:color="auto"/>
                                <w:bottom w:val="none" w:sz="0" w:space="0" w:color="auto"/>
                                <w:right w:val="none" w:sz="0" w:space="0" w:color="auto"/>
                              </w:divBdr>
                              <w:divsChild>
                                <w:div w:id="662854338">
                                  <w:marLeft w:val="0"/>
                                  <w:marRight w:val="0"/>
                                  <w:marTop w:val="0"/>
                                  <w:marBottom w:val="0"/>
                                  <w:divBdr>
                                    <w:top w:val="none" w:sz="0" w:space="0" w:color="auto"/>
                                    <w:left w:val="none" w:sz="0" w:space="0" w:color="auto"/>
                                    <w:bottom w:val="none" w:sz="0" w:space="0" w:color="auto"/>
                                    <w:right w:val="none" w:sz="0" w:space="0" w:color="auto"/>
                                  </w:divBdr>
                                  <w:divsChild>
                                    <w:div w:id="1551648380">
                                      <w:marLeft w:val="0"/>
                                      <w:marRight w:val="0"/>
                                      <w:marTop w:val="0"/>
                                      <w:marBottom w:val="0"/>
                                      <w:divBdr>
                                        <w:top w:val="none" w:sz="0" w:space="0" w:color="auto"/>
                                        <w:left w:val="none" w:sz="0" w:space="0" w:color="auto"/>
                                        <w:bottom w:val="none" w:sz="0" w:space="0" w:color="auto"/>
                                        <w:right w:val="none" w:sz="0" w:space="0" w:color="auto"/>
                                      </w:divBdr>
                                      <w:divsChild>
                                        <w:div w:id="1388459264">
                                          <w:marLeft w:val="0"/>
                                          <w:marRight w:val="0"/>
                                          <w:marTop w:val="0"/>
                                          <w:marBottom w:val="0"/>
                                          <w:divBdr>
                                            <w:top w:val="none" w:sz="0" w:space="0" w:color="auto"/>
                                            <w:left w:val="none" w:sz="0" w:space="0" w:color="auto"/>
                                            <w:bottom w:val="none" w:sz="0" w:space="0" w:color="auto"/>
                                            <w:right w:val="none" w:sz="0" w:space="0" w:color="auto"/>
                                          </w:divBdr>
                                          <w:divsChild>
                                            <w:div w:id="1771970594">
                                              <w:marLeft w:val="0"/>
                                              <w:marRight w:val="0"/>
                                              <w:marTop w:val="0"/>
                                              <w:marBottom w:val="0"/>
                                              <w:divBdr>
                                                <w:top w:val="none" w:sz="0" w:space="0" w:color="auto"/>
                                                <w:left w:val="none" w:sz="0" w:space="0" w:color="auto"/>
                                                <w:bottom w:val="none" w:sz="0" w:space="0" w:color="auto"/>
                                                <w:right w:val="none" w:sz="0" w:space="0" w:color="auto"/>
                                              </w:divBdr>
                                              <w:divsChild>
                                                <w:div w:id="795611140">
                                                  <w:marLeft w:val="0"/>
                                                  <w:marRight w:val="0"/>
                                                  <w:marTop w:val="0"/>
                                                  <w:marBottom w:val="0"/>
                                                  <w:divBdr>
                                                    <w:top w:val="none" w:sz="0" w:space="0" w:color="auto"/>
                                                    <w:left w:val="none" w:sz="0" w:space="0" w:color="auto"/>
                                                    <w:bottom w:val="none" w:sz="0" w:space="0" w:color="auto"/>
                                                    <w:right w:val="none" w:sz="0" w:space="0" w:color="auto"/>
                                                  </w:divBdr>
                                                  <w:divsChild>
                                                    <w:div w:id="801734126">
                                                      <w:marLeft w:val="0"/>
                                                      <w:marRight w:val="0"/>
                                                      <w:marTop w:val="0"/>
                                                      <w:marBottom w:val="0"/>
                                                      <w:divBdr>
                                                        <w:top w:val="none" w:sz="0" w:space="0" w:color="auto"/>
                                                        <w:left w:val="none" w:sz="0" w:space="0" w:color="auto"/>
                                                        <w:bottom w:val="none" w:sz="0" w:space="0" w:color="auto"/>
                                                        <w:right w:val="none" w:sz="0" w:space="0" w:color="auto"/>
                                                      </w:divBdr>
                                                      <w:divsChild>
                                                        <w:div w:id="1769688918">
                                                          <w:marLeft w:val="0"/>
                                                          <w:marRight w:val="0"/>
                                                          <w:marTop w:val="0"/>
                                                          <w:marBottom w:val="0"/>
                                                          <w:divBdr>
                                                            <w:top w:val="none" w:sz="0" w:space="0" w:color="auto"/>
                                                            <w:left w:val="none" w:sz="0" w:space="0" w:color="auto"/>
                                                            <w:bottom w:val="none" w:sz="0" w:space="0" w:color="auto"/>
                                                            <w:right w:val="none" w:sz="0" w:space="0" w:color="auto"/>
                                                          </w:divBdr>
                                                          <w:divsChild>
                                                            <w:div w:id="1113595315">
                                                              <w:marLeft w:val="0"/>
                                                              <w:marRight w:val="0"/>
                                                              <w:marTop w:val="0"/>
                                                              <w:marBottom w:val="0"/>
                                                              <w:divBdr>
                                                                <w:top w:val="none" w:sz="0" w:space="0" w:color="auto"/>
                                                                <w:left w:val="none" w:sz="0" w:space="0" w:color="auto"/>
                                                                <w:bottom w:val="none" w:sz="0" w:space="0" w:color="auto"/>
                                                                <w:right w:val="none" w:sz="0" w:space="0" w:color="auto"/>
                                                              </w:divBdr>
                                                              <w:divsChild>
                                                                <w:div w:id="1558935842">
                                                                  <w:marLeft w:val="0"/>
                                                                  <w:marRight w:val="0"/>
                                                                  <w:marTop w:val="0"/>
                                                                  <w:marBottom w:val="0"/>
                                                                  <w:divBdr>
                                                                    <w:top w:val="none" w:sz="0" w:space="0" w:color="auto"/>
                                                                    <w:left w:val="none" w:sz="0" w:space="0" w:color="auto"/>
                                                                    <w:bottom w:val="none" w:sz="0" w:space="0" w:color="auto"/>
                                                                    <w:right w:val="none" w:sz="0" w:space="0" w:color="auto"/>
                                                                  </w:divBdr>
                                                                  <w:divsChild>
                                                                    <w:div w:id="1412966752">
                                                                      <w:marLeft w:val="0"/>
                                                                      <w:marRight w:val="0"/>
                                                                      <w:marTop w:val="0"/>
                                                                      <w:marBottom w:val="0"/>
                                                                      <w:divBdr>
                                                                        <w:top w:val="none" w:sz="0" w:space="0" w:color="auto"/>
                                                                        <w:left w:val="none" w:sz="0" w:space="0" w:color="auto"/>
                                                                        <w:bottom w:val="none" w:sz="0" w:space="0" w:color="auto"/>
                                                                        <w:right w:val="none" w:sz="0" w:space="0" w:color="auto"/>
                                                                      </w:divBdr>
                                                                      <w:divsChild>
                                                                        <w:div w:id="6173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701396">
      <w:bodyDiv w:val="1"/>
      <w:marLeft w:val="0"/>
      <w:marRight w:val="0"/>
      <w:marTop w:val="0"/>
      <w:marBottom w:val="0"/>
      <w:divBdr>
        <w:top w:val="none" w:sz="0" w:space="0" w:color="auto"/>
        <w:left w:val="none" w:sz="0" w:space="0" w:color="auto"/>
        <w:bottom w:val="none" w:sz="0" w:space="0" w:color="auto"/>
        <w:right w:val="none" w:sz="0" w:space="0" w:color="auto"/>
      </w:divBdr>
    </w:div>
    <w:div w:id="625241299">
      <w:bodyDiv w:val="1"/>
      <w:marLeft w:val="0"/>
      <w:marRight w:val="0"/>
      <w:marTop w:val="0"/>
      <w:marBottom w:val="0"/>
      <w:divBdr>
        <w:top w:val="none" w:sz="0" w:space="0" w:color="auto"/>
        <w:left w:val="none" w:sz="0" w:space="0" w:color="auto"/>
        <w:bottom w:val="none" w:sz="0" w:space="0" w:color="auto"/>
        <w:right w:val="none" w:sz="0" w:space="0" w:color="auto"/>
      </w:divBdr>
      <w:divsChild>
        <w:div w:id="1120496799">
          <w:blockQuote w:val="1"/>
          <w:marLeft w:val="670"/>
          <w:marRight w:val="0"/>
          <w:marTop w:val="0"/>
          <w:marBottom w:val="0"/>
          <w:divBdr>
            <w:top w:val="none" w:sz="0" w:space="0" w:color="auto"/>
            <w:left w:val="none" w:sz="0" w:space="0" w:color="auto"/>
            <w:bottom w:val="none" w:sz="0" w:space="0" w:color="auto"/>
            <w:right w:val="none" w:sz="0" w:space="0" w:color="auto"/>
          </w:divBdr>
        </w:div>
      </w:divsChild>
    </w:div>
    <w:div w:id="792288417">
      <w:bodyDiv w:val="1"/>
      <w:marLeft w:val="0"/>
      <w:marRight w:val="0"/>
      <w:marTop w:val="0"/>
      <w:marBottom w:val="0"/>
      <w:divBdr>
        <w:top w:val="none" w:sz="0" w:space="0" w:color="auto"/>
        <w:left w:val="none" w:sz="0" w:space="0" w:color="auto"/>
        <w:bottom w:val="none" w:sz="0" w:space="0" w:color="auto"/>
        <w:right w:val="none" w:sz="0" w:space="0" w:color="auto"/>
      </w:divBdr>
    </w:div>
    <w:div w:id="1134911263">
      <w:bodyDiv w:val="1"/>
      <w:marLeft w:val="0"/>
      <w:marRight w:val="0"/>
      <w:marTop w:val="0"/>
      <w:marBottom w:val="0"/>
      <w:divBdr>
        <w:top w:val="none" w:sz="0" w:space="0" w:color="auto"/>
        <w:left w:val="none" w:sz="0" w:space="0" w:color="auto"/>
        <w:bottom w:val="none" w:sz="0" w:space="0" w:color="auto"/>
        <w:right w:val="none" w:sz="0" w:space="0" w:color="auto"/>
      </w:divBdr>
    </w:div>
    <w:div w:id="1301762251">
      <w:bodyDiv w:val="1"/>
      <w:marLeft w:val="0"/>
      <w:marRight w:val="0"/>
      <w:marTop w:val="0"/>
      <w:marBottom w:val="0"/>
      <w:divBdr>
        <w:top w:val="none" w:sz="0" w:space="0" w:color="auto"/>
        <w:left w:val="none" w:sz="0" w:space="0" w:color="auto"/>
        <w:bottom w:val="none" w:sz="0" w:space="0" w:color="auto"/>
        <w:right w:val="none" w:sz="0" w:space="0" w:color="auto"/>
      </w:divBdr>
    </w:div>
    <w:div w:id="212056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D48FD-0069-493A-A222-24E1E3C61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Purrfectly Poochy Pet Sitting</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Legrand</dc:creator>
  <cp:lastModifiedBy>Toshiba-User</cp:lastModifiedBy>
  <cp:revision>39</cp:revision>
  <cp:lastPrinted>2013-09-03T15:39:00Z</cp:lastPrinted>
  <dcterms:created xsi:type="dcterms:W3CDTF">2013-08-20T02:16:00Z</dcterms:created>
  <dcterms:modified xsi:type="dcterms:W3CDTF">2014-11-23T04:58:00Z</dcterms:modified>
</cp:coreProperties>
</file>